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Ostrya carpinifolia</text:h>
      <text:p text:style-name="Definition_20_Term_20_Tight">Název taxonu</text:p>
      <text:p text:style-name="Definition_20_Definition_20_Tight">Ostrya carpinifolia</text:p>
      <text:p text:style-name="Definition_20_Term_20_Tight">Vědecký název taxonu</text:p>
      <text:p text:style-name="Definition_20_Definition_20_Tight">Ostrya carpinifolia</text:p>
      <text:p text:style-name="Definition_20_Term_20_Tight">Jména autorů, kteří taxon popsali</text:p>
      <text:p text:style-name="Definition_20_Definition_20_Tight">
        <text:a xlink:type="simple" xlink:href="/taxon-authors/631" office:name="">
          <text:span text:style-name="Definition">Scop.</text:span>
        </text:a>
      </text:p>
      <text:p text:style-name="Definition_20_Term_20_Tight">Český název</text:p>
      <text:p text:style-name="Definition_20_Definition_20_Tight">habrovec habrolistý</text:p>
      <text:p text:style-name="Definition_20_Term_20_Tight">Synonyma (zahradnicky používaný název)</text:p>
      <text:p text:style-name="Definition_20_Definition_20_Tight">Ostrya italica Winkl.; Ostrya vulgaris Willd.; Ostrya ostrya, Karst.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6" office:name="">
          <text:span text:style-name="Definition">Ostrya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suché skalnaté svahy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8-15(-20) m vysoký, s kulovitou korunou</text:p>
      <text:p text:style-name="Definition_20_Term_20_Tight">Výhony</text:p>
      <text:p text:style-name="Definition_20_Definition_20_Tight">letorosty v mládí chlupaté, později lesklé a olivově hnědé, bez stopkatých žlázek</text:p>
      <text:p text:style-name="Definition_20_Term_20_Tight">Pupeny</text:p>
      <text:p text:style-name="Definition_20_Definition_20_Tight">střídavé, zelenavé</text:p>
      <text:p text:style-name="Definition_20_Term_20_Tight">Listy</text:p>
      <text:p text:style-name="Definition_20_Definition_20_Tight">úzce vejčité až vejčitě kopinaté, 5-10 cm dlouhé, ostře dvojitě pilovité, svrchu tmavě zelené, řídce chlupaté, naspodu 11–15 párů žilek chlupatých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jednopohlavné, samčí jehnědy štíhlé v paždí podpůrného listenu, založené již na podzim, samičí koncové, vzpřímené</text:p>
      <text:p text:style-name="Definition_20_Term_20_Tight">Plody</text:p>
      <text:p text:style-name="Definition_20_Definition_20_Tight">3-5 cm dlouhé, oříšky vejcovité uzavřené v měchýřkovitém zákrovu, tvořící šišticovité plodenství připomínající chmel</text:p>
      <text:p text:style-name="Definition_20_Term_20_Tight">Kůra a borka</text:p>
      <text:p text:style-name="Definition_20_Definition_20_Tight">šedá, šupinovitě odlupčivá</text:p>
      <text:p text:style-name="Definition_20_Term_20_Tight">Možnost záměny taxonu (+ rozlišující rozhodný znak)</text:p>
      <text:p text:style-name="Definition_20_Definition_20_Tight">Carpinus betulus (plod má trojlaločné křídlo; borka rozpraskaná i na mladších jedincích)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s rašením</text:p>
      <text:h text:style-name="Heading_20_4" text:outline-level="4">Doba zrání</text:h>
      <text:p text:style-name="Definition_20_Term_20_Tight">Doba zrání - poznámka</text:p>
      <text:p text:style-name="Definition_20_Definition_20_Tight">plodenství sklízíme na začátku září</text:p>
      <text:h text:style-name="Heading_20_4" text:outline-level="4">Nároky na stanoviště</text:h>
      <text:p text:style-name="Definition_20_Term_20_Tight">Faktor světla</text:p>
      <text:p text:style-name="Definition_20_Definition_20_Tight">polostinná dřevina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oblasti I-II</text:p>
      <text:p text:style-name="Definition_20_Term_20_Tight">Faktor vody</text:p>
      <text:p text:style-name="Definition_20_Definition_20_Tight">snese sucho</text:p>
      <text:p text:style-name="Definition_20_Term_20_Tight">Faktor půdy</text:p>
      <text:p text:style-name="Definition_20_Definition_20_Tight">spokojí se se středně těžkou, hlinitou půdou, daří se jí i v propustných i silně kamenitých půdách</text:p>
      <text:p text:style-name="Definition_20_Term_20_Tight">Faktor půdy - poznámka</text:p>
      <text:p text:style-name="Definition_20_Definition_20_Tight">má menší nároky než habr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žlutý barvič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okraje porostů i podrosty, výplňová dřevina</text:p>
      <text:p text:style-name="Definition_20_Term_20_Tight">Růstové i jiné druhově specifické vlastnosti</text:p>
      <text:p text:style-name="Definition_20_Definition_20_Tight">nenápadná dřevina velmi podobná habru, atraktivní plody, žlutý barvič</text:p>
      <text:h text:style-name="Heading_20_4" text:outline-level="4">Množení</text:h>
      <text:p text:style-name="Definition_20_Term_20_Tight">Množení</text:p>
      <text:p text:style-name="Definition_20_Definition_20_Tight">Předpěstování sadby a Roubování</text:p>
      <text:p text:style-name="Definition_20_Term_20_Tight">Množení - poznámka</text:p>
      <text:p text:style-name="Definition_20_Definition_20_Tight">roubuje se na podnože Carpinus betulus</text:p>
      <text:p text:style-name="Definition_20_Term_20_Tight">Odrůdy</text:p>
      <text:p text:style-name="Definition_20_Definition_20_Tight">´Nana´ - kulovitý hustý keř, s pravidelně laločnatými listy; ´Pendula´ - větve převisají, roubuje se na korunku, listy laločnaté, větší než u druhu; ´Pyramidalis´ - sloupovitý habitus; ´Laciniata´ - listy pravidelně hluboce stříhané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