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Salvia viridis</text:h>
      <text:p text:style-name="Definition_20_Term_20_Tight">Název taxonu</text:p>
      <text:p text:style-name="Definition_20_Definition_20_Tight">Salvia viridis</text:p>
      <text:p text:style-name="Definition_20_Term_20_Tight">Vědecký název taxonu</text:p>
      <text:p text:style-name="Definition_20_Definition_20_Tight">Salvia viridis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Český název</text:p>
      <text:p text:style-name="Definition_20_Definition_20_Tight">šalvěj zahradní</text:p>
      <text:p text:style-name="Definition_20_Term_20_Tight">Synonyma (zahradnicky používaný název)</text:p>
      <text:p text:style-name="Definition_20_Definition_20_Tight">Horminum viride, Salvia horminum var. Viridis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91" office:name="">
          <text:span text:style-name="Definition">Salvia L.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</text:p>
      <text:p text:style-name="Definition_20_Term_20_Tight">Biogeografické regiony - poznámka</text:p>
      <text:p text:style-name="Definition_20_Definition_20_Tight">Středozemí, Malá Asie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h text:style-name="Heading_20_4" text:outline-level="4">Popisné a identifikační znaky</text:h>
      <text:p text:style-name="Definition_20_Term_20_Tight">Habitus</text:p>
      <text:p text:style-name="Definition_20_Definition_20_Tight">bylinná letnička</text:p>
      <text:p text:style-name="Definition_20_Term_20_Tight">Výhony</text:p>
      <text:p text:style-name="Definition_20_Definition_20_Tight">60 - 80 cm, jasně zelené, štíhlé, jemně obrvené</text:p>
      <text:p text:style-name="Definition_20_Term_20_Tight">Listy</text:p>
      <text:p text:style-name="Definition_20_Definition_20_Tight">přisedlé, chlupaté, kopinaté</text:p>
      <text:p text:style-name="Definition_20_Term_20_Tight">Květenství</text:p>
      <text:p text:style-name="Definition_20_Definition_20_Tight">lichopřeslen, hrozen</text:p>
      <text:p text:style-name="Definition_20_Term_20_Tight">Květy</text:p>
      <text:p text:style-name="Definition_20_Definition_20_Tight">bílé, růžové, fialové</text:p>
      <text:p text:style-name="Definition_20_Term_20_Tight">Plody</text:p>
      <text:p text:style-name="Definition_20_Definition_20_Tight">tvrdka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Z - Záhon</text:p>
      <text:p text:style-name="Definition_20_Term_20_Tight">Použití</text:p>
      <text:p text:style-name="Definition_20_Definition_20_Tight">i k sušení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  <text:p text:style-name="Definition_20_Term">Odkazy</text:p>
      <text:list text:style-name="L1">
        <text:list-item>
          <text:p text:style-name="P1">http://botany.cz/cs/salvia-viridis/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