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Aubrieta deltoidea</text:h>
      <text:p text:style-name="Definition_20_Term_20_Tight">Název taxonu</text:p>
      <text:p text:style-name="Definition_20_Definition_20_Tight">Aubrieta deltoidea</text:p>
      <text:p text:style-name="Definition_20_Term_20_Tight">Vědecký název taxonu</text:p>
      <text:p text:style-name="Definition_20_Definition_20_Tight">Aubrieta deltoidea</text:p>
      <text:p text:style-name="Definition_20_Term_20_Tight">Jména autorů, kteří taxon popsali</text:p>
      <text:p text:style-name="Definition_20_Definition_20_Tight">
        <text:a xlink:type="simple" xlink:href="/taxon-authors/264" office:name="">
          <text:span text:style-name="Definition">(L.) DC.</text:span>
        </text:a>
      </text:p>
      <text:p text:style-name="Definition_20_Term_20_Tight">Český název</text:p>
      <text:p text:style-name="Definition_20_Definition_20_Tight">tařička kosníkovitá</text:p>
      <text:p text:style-name="Definition_20_Term_20_Tight">Synonyma (zahradnicky používaný název)</text:p>
      <text:p text:style-name="Definition_20_Definition_20_Tight">Aubrieta tauricola Bull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17" office:name="">
          <text:span text:style-name="Definition">Brassicaceae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a anatolská pohoří (jihovýchodní Evropa - Řecko, státy bývalé Jugoslávie, Bulharsko, jižní Itálie a západní Turecko)</text:p>
      <text:h text:style-name="Heading_20_4" text:outline-level="4">Zařazení</text:h>
      <text:p text:style-name="Definition_20_Term_20_Tight">Fytocenologický původ</text:p>
      <text:p text:style-name="Definition_20_Definition_20_Tight">skalní štěrbiny, zpevněné suti a skeletované hole v subalpinském a alpinském stupni hor</text:p>
      <text:p text:style-name="Definition_20_Term_20_Tight">Pěstitelská skupina</text:p>
      <text:p text:style-name="Definition_20_Definition_20_Tight">Trvalka stálezelená</text:p>
      <text:p text:style-name="Definition_20_Term_20_Tight">Pěstitelská skupina - poznámka</text:p>
      <text:p text:style-name="Definition_20_Definition_20_Tight">oreofy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oreofyt / petrofyt, fellofyt, chalikodofyt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drobnolistá bylina, za květu do 0.1 m, mimo čas kvetení stěží zpola tak vysoká, roztroušeně chlupatá</text:p>
      <text:p text:style-name="Definition_20_Term_20_Tight">Kořen</text:p>
      <text:p text:style-name="Definition_20_Definition_20_Tight">tenké větvené adventivní kořeny z bazálních nodů plazivých lodyh</text:p>
      <text:p text:style-name="Definition_20_Term_20_Tight">Výhony</text:p>
      <text:p text:style-name="Definition_20_Definition_20_Tight">tenké, vystoupavě plazivé, hustě střídavě olistěné, kořenující a bohatě větvené v trsnatě kobercovité porosty běžně i přes půl metru široké</text:p>
      <text:p text:style-name="Definition_20_Term_20_Tight">Pupeny</text:p>
      <text:p text:style-name="Definition_20_Definition_20_Tight">neredukované listové růžice na koncích tenkých lodyh</text:p>
      <text:p text:style-name="Definition_20_Term_20_Tight">Listy</text:p>
      <text:p text:style-name="Definition_20_Definition_20_Tight">kosníkovité, s jedním nebo dvěma páry postranních zubů při vrcholu, roztroušeně chlupaté</text:p>
      <text:p text:style-name="Definition_20_Term_20_Tight">Květenství</text:p>
      <text:p text:style-name="Definition_20_Definition_20_Tight">kompaktní, v průběhu kvetení prodlužující se hrozen s postupně se rozvíjejícími květy</text:p>
      <text:p text:style-name="Definition_20_Term_20_Tight">Květy</text:p>
      <text:p text:style-name="Definition_20_Definition_20_Tight">oboupohlavné, různoobalné, čtyřčetné, cca 1 cm široké, se sevřeně nafouklými vnějšími sepaly a ploše rozevřenými petaly v růžových a modropurpurových odstínech (vzácně i bílé), s šesti tyčinkami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krátké kopinaté šešule s dvěma řadami semen v pouzdrech</text:p>
      <text:p text:style-name="Definition_20_Term_20_Tight">Semena</text:p>
      <text:p text:style-name="Definition_20_Definition_20_Tight">drobná, okrouhlá, diskovitě smáčknutá, kaštanově červená; v gramu osiva cca 2400 semen</text:p>
      <text:p text:style-name="Definition_20_Term_20_Tight">Možnost záměny taxonu (+ rozlišující rozhodný znak)</text:p>
      <text:p text:style-name="Definition_20_Definition_20_Tight">zřídka se u nás pěstuje také balkánská tařička obrubníková (Aubrieta columnae), které má na plodech pouze hvězdovité chlupy (tařička kosníkovitá tam má navíc i roztroušené jednoduché chlupy)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 zahradních podmínkách 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často nakvétá už v březnu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remontuje v VIII-X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slunná stanoviště, skalnička pro jižní a západní polohu</text:p>
      <text:p text:style-name="Definition_20_Term_20_Tight">Faktor tepla</text:p>
      <text:p text:style-name="Definition_20_Definition_20_Tight">ve středoevropském klimatu vcelku mrazuvzdorný taxon (Z6: -20°C); řízení teplot při kultivaci v hrnkách: vzcházení 18°-20°C, poté 16°-18°C, po dalších šesti týdnech 10-14°C, 8-16 týdnů při 2°-4°C vernalizace</text:p>
      <text:p text:style-name="Definition_20_Term_20_Tight">Faktor vody</text:p>
      <text:p text:style-name="Definition_20_Definition_20_Tight">suchomilná, mladé rostlinky zaléváme jen mírně, protože snadno plesnivějí</text:p>
      <text:p text:style-name="Definition_20_Term_20_Tight">Faktor půdy</text:p>
      <text:p text:style-name="Definition_20_Definition_20_Tight">propustná, živná, skeletová; upřednostňuje alkalické půdy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mírně kyselé půdy toleruje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úhledný půdní pokryv, především však zjara v plném kvetení</text:p>
      <text:p text:style-name="Definition_20_Term_20_Tight">Použití - pro trvalky</text:p>
      <text:p text:style-name="Definition_20_Definition_20_Tight">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zídky, koryta s kamenem, obruby zpevněných ploch z kamenů, dlažeb a jiných materiálů, spáry.</text:p>
      <text:p text:style-name="Definition_20_Term_20_Tight">Použití</text:p>
      <text:p text:style-name="Definition_20_Definition_20_Tight">v době kvetení velmi výrazná až pronikavá barevnost. Zajímavé kombinace s dalšími, na jaře kvetoucími taxony jako např. Iberis sempervirens, Phlox subulata, Aurinia saxatilis, Iris pumila a jiné</text:p>
      <text:p text:style-name="Definition_20_Term_20_Tight">Choroby a škůdci</text:p>
      <text:p text:style-name="Definition_20_Definition_20_Tight">při nadbytku vláhy kořenové hniloby (Pythium, Rhizoctonia), častá je též Botryotinia, z hmyzích škůdců vcelku často blýskáčci, krytonosci (Brassicogethes, Ceutorhynchus) a mšice (Aphis, Myzus), ve vlhčích oblastech plži (Arion)</text:p>
      <text:p text:style-name="Definition_20_Term_20_Tight">Růstové i jiné druhově specifické vlastnosti</text:p>
      <text:p text:style-name="Definition_20_Definition_20_Tight">vitální, rychle se rozrůstá a vytváří krásné, husté polštáře</text:p>
      <text:p text:style-name="Definition_20_Term_20_Tight">Doporučený spon pro výsadbu</text:p>
      <text:p text:style-name="Definition_20_Definition_20_Tight">k zapojení porostu v roce po výsadbě 12-15 rostlin na čtverečný metr, doroste však i z rozvolněnějších sponů (6-10 rostlin na téže ploše)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Množení oddělky a Ablaktace</text:p>
      <text:p text:style-name="Definition_20_Term_20_Tight">Množení - poznámka</text:p>
      <text:p text:style-name="Definition_20_Definition_20_Tight">vrcholové řízky (v podstatě jarní terminální listové růžice) v písčitém substrátu při 15°C; výsevy do multiplat - vzchází do 10-14 (20) dní při 18°-20°C</text:p>
      <text:p text:style-name="Definition_20_Term_20_Tight">Konečné hrnky</text:p>
      <text:p text:style-name="Definition_20_Definition_20_Tight">8-10 cm (obvykle se třemi rostlinami ze sadbovačů z výsevu)</text:p>
      <text:p text:style-name="Definition_20_Term_20_Tight">Retardace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Květní tvorba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Doba kultivace</text:p>
      <text:p text:style-name="Definition_20_Definition_20_Tight">dopěstování přirychlených kvetoucích rostlin 36-40 týdnů (výsev od 26. kalendářního týdne, expedice od desátého týdne příštího roku)</text:p>
      <text:p text:style-name="Definition_20_Term_20_Tight">Odrůdy</text:p>
      <text:p text:style-name="Definition_20_Definition_20_Tight">na morfologických podkladech lze druhu Aubrieta deltoidea (vedle starých pestrolistých odrůd 'Argenteovariegata' a 'Aureomarginata' - srov. komemtář) přičíst odrůdy 'Dr. Mules', 'Purpurteppich', 'Neuling' (hybridní původ však ani u těchto s jistotou vyloučit nelze)´Albovariegata´- krémově panašovaný list.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1</text:p>
      <text:p text:style-name="Definition_20_Term_20_Tight">Výsev/výsadba na stanoviště - podrobnějsí popis</text:p>
      <text:p text:style-name="Definition_20_Definition_20_Tight">V/2020: ´Silberrand´</text:p>
      <text:p text:style-name="Definition_20_Term_20_Tight">Dodavatel</text:p>
      <text:p text:style-name="Definition_20_Definition_20_Tight">´Silberrand´: Trvalky Semanín</text:p>
      <text:p text:style-name="Definition_20_Term_20_Tight">Poznámka</text:p>
      <text:p text:style-name="Definition_20_Definition_20_Tight">v dánském sledování 67 odrůd (Clausen 1973) stále ještě vysoce hodnocena 'Tauricola' - jako 'Argenteovariegata' dosáhla (spolu s podobně starou 'Dr. Mules') také na AGM (2002)</text:p>
      <text:p text:style-name="Definition_20_Term">Odkazy</text:p>
      <text:list text:style-name="L2">
        <text:list-item>
          <text:p text:style-name="P2">UHER, J. Tařičky (Aubrieta Adans.) a jejich odrůdové sortimenty. Zahradnictví = Záhradníctvo : Měsíčník pro profesionální zahradníky. Odborný recenzovaný časopis. 2014. sv. 13, č. 6, s. 36--39. ISSN 1213-7596.</text:p>
        </text:list-item>
        <text:list-item>
          <text:p text:style-name="P2">
            <text:a xlink:type="simple" xlink:href="https://www.softsort.cz/app/#/taxon/248" office:name="">
              <text:span text:style-name="Definition">https://www.softsort.cz/app/#/taxon/248</text:span>
            </text:a>
          </text:p>
        </text:list-item>
        <text:list-item>
          <text:p text:style-name="P2">Akeroyd J.R.(1995): Aubrieta Adanson.; European Garden Flora 2: 560-561.</text:p>
        </text:list-item>
        <text:list-item>
          <text:p text:style-name="P2">Koch M.A., Karl R., German D.A. (2017): Systematics and evolutionary history of the genus Aubrieta. Annals of Botany 119: 39-57</text:p>
        </text:list-item>
        <text:list-item>
          <text:p text:style-name="P2">Clausen G. (1973): Sortforsøg med Aubrieta Adans. 1970-72. Tidsskrift for Planteavl 77: 586-607.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cvMDIvMTNfNTVfNDlfMTM0X1VoZXJfVGF4b253ZWIuMjRfQXVici5kZWx0LlNpbDQuSlBHIl1d?sha=1af7ee78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cvMDIvMTNfNTVfNTBfNzA1X1VoZXJfVGF4b253ZWIuMjRfQXVici5kZWx0LlNpbDMuSlBHIl1d?sha=067b07ab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cvMDIvMTNfNTVfNTFfNTQzX1VoZXJfVGF4b253ZWIuMjRfQXVici5kZWx0LlNpbDUuSlBHIl1d?sha=d8af6691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cvMDIvMTNfNTVfNTNfN19VaGVyX1RheG9ud2ViLjI0X0F1YnIuZGVsdC5TaWwyLkpQRyJdXQ?sha=930da892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cvMDIvMTRfMDFfMjRfNzU4X0F1YnJpZXRhX2RlbHRvaWRlYV9TaWxiZXJyYW5kXy5KUEciXV0?sha=3e289972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