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  <text:list-style style:name="L1">
      <text:list-level-style-bullet text:level="1" text:style-name="Bullet_20_Symbols" style:num-suffix="." text:bullet-char="•">
        <style:list-level-properties text:space-before="0.25in" text:min-label-width="0.25in"/>
      </text:list-level-style-bullet>
      <text:list-level-style-bullet text:level="2" text:style-name="Bullet_20_Symbols" style:num-suffix="." text:bullet-char="‣">
        <style:list-level-properties text:space-before="0.5in" text:min-label-width="0.25in"/>
      </text:list-level-style-bullet>
      <text:list-level-style-bullet text:level="3" text:style-name="Bullet_20_Symbols" style:num-suffix="." text:bullet-char="⁃">
        <style:list-level-properties text:space-before="0.75in" text:min-label-width="0.25in"/>
      </text:list-level-style-bullet>
      <text:list-level-style-bullet text:level="4" text:style-name="Bullet_20_Symbols" style:num-suffix="." text:bullet-char="•">
        <style:list-level-properties text:space-before="1.0in" text:min-label-width="0.25in"/>
      </text:list-level-style-bullet>
      <text:list-level-style-bullet text:level="5" text:style-name="Bullet_20_Symbols" style:num-suffix="." text:bullet-char="‣">
        <style:list-level-properties text:space-before="1.25in" text:min-label-width="0.25in"/>
      </text:list-level-style-bullet>
      <text:list-level-style-bullet text:level="6" text:style-name="Bullet_20_Symbols" style:num-suffix="." text:bullet-char="⁃">
        <style:list-level-properties text:space-before="1.5in" text:min-label-width="0.25in"/>
      </text:list-level-style-bullet>
      <text:list-level-style-bullet text:level="7" text:style-name="Bullet_20_Symbols" style:num-suffix="." text:bullet-char="•">
        <style:list-level-properties text:space-before="1.75in" text:min-label-width="0.25in"/>
      </text:list-level-style-bullet>
      <text:list-level-style-bullet text:level="8" text:style-name="Bullet_20_Symbols" style:num-suffix="." text:bullet-char="‣">
        <style:list-level-properties text:space-before="2.0in" text:min-label-width="0.25in"/>
      </text:list-level-style-bullet>
      <text:list-level-style-bullet text:level="9" text:style-name="Bullet_20_Symbols" style:num-suffix="." text:bullet-char="⁃">
        <style:list-level-properties text:space-before="2.25in" text:min-label-width="0.25in"/>
      </text:list-level-style-bullet>
      <text:list-level-style-bullet text:level="10" text:style-name="Bullet_20_Symbols" style:num-suffix="." text:bullet-char="•">
        <style:list-level-properties text:space-before="2.5in" text:min-label-width="0.25in"/>
      </text:list-level-style-bullet>
    </text:list-style>
    <style:style style:name="P1" style:family="paragraph" style:parent-style-name="Text_20_body" style:list-style-name="L1">
      <style:paragraph-properties fo:margin-left="0.5in" fo:margin-right="0in" fo:text-indent="0in" style:auto-text-indent="false" fo:margin-top="0in" fo:margin-bottom="0in"/>
    </style:style>
  </office:automatic-styles>
  <office:body>
    <office:text>
      <text:h text:style-name="Heading_20_1" text:outline-level="1">Taxon Sorbus aucuparia</text:h>
      <text:p text:style-name="Definition_20_Term_20_Tight">Název taxonu</text:p>
      <text:p text:style-name="Definition_20_Definition_20_Tight">Sorbus aucuparia</text:p>
      <text:p text:style-name="Definition_20_Term_20_Tight">Vědecký název taxonu</text:p>
      <text:p text:style-name="Definition_20_Definition_20_Tight">Sorbus aucuparia</text:p>
      <text:p text:style-name="Definition_20_Term_20_Tight">Jména autorů, kteří taxon popsali</text:p>
      <text:p text:style-name="Definition_20_Definition_20_Tight">
        <text:a xlink:type="simple" xlink:href="/taxon-authors/1" office:name="">
          <text:span text:style-name="Definition">L.</text:span>
        </text:a>
      </text:p>
      <text:p text:style-name="Definition_20_Term_20_Tight">Český název</text:p>
      <text:p text:style-name="Definition_20_Definition_20_Tight">jeřáb obecný</text:p>
      <text:p text:style-name="Definition_20_Term_20_Tight">Synonyma (zahradnicky používaný název)</text:p>
      <text:p text:style-name="Definition_20_Definition_20_Tight">Pyrus aucuparia</text:p>
      <text:p text:style-name="Definition_20_Term_20_Tight">Autor</text:p>
      <text:p text:style-name="Definition_20_Definition_20_Tight">Přemysl Krejčiřík (p_emysl_krej_i_k@unknown.cz)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p text:style-name="Definition_20_Term_20_Tight">Nadřazená kategorie</text:p>
      <text:p text:style-name="Definition_20_Definition_20_Tight">
        <text:a xlink:type="simple" xlink:href="/t/2446" office:name="">
          <text:span text:style-name="Definition">Sorbus</text:span>
        </text:a>
      </text:p>
      <text:h text:style-name="Heading_20_4" text:outline-level="4">Biogeografické regiony</text:h>
      <text:p text:style-name="Definition_20_Term_20_Tight">Biogeografické regiony</text:p>
      <text:p text:style-name="Definition_20_Definition_20_Tight">Holarktická květenná říše, Arktická oblast, Cirkumboreální oblast, Atlanticko-eurosibiřská oblast a Mediterránní oblast</text:p>
      <text:p text:style-name="Definition_20_Term_20_Tight">Biogeografické regiony - poznámka</text:p>
      <text:p text:style-name="Definition_20_Definition_20_Tight">horské a podhorské lesy</text:p>
      <text:h text:style-name="Heading_20_4" text:outline-level="4">Zařazení</text:h>
      <text:p text:style-name="Definition_20_Term_20_Tight">Pěstitelská skupina</text:p>
      <text:p text:style-name="Definition_20_Definition_20_Tight">Listnatý strom opadavý a Listnatý keř opadavý</text:p>
      <text:p text:style-name="Definition_20_Term_20_Tight">Pěstitelská skupina - poznámka</text:p>
      <text:p text:style-name="Definition_20_Definition_20_Tight">strom někdy jen keř</text:p>
      <text:p text:style-name="Definition_20_Term_20_Tight">Životní forma</text:p>
      <text:p text:style-name="Definition_20_Definition_20_Tight">Fanerofyt</text:p>
      <text:h text:style-name="Heading_20_4" text:outline-level="4">Popisné a identifikační znaky</text:h>
      <text:p text:style-name="Definition_20_Term_20_Tight">Habitus</text:p>
      <text:p text:style-name="Definition_20_Definition_20_Tight">strom, méně často keř 5-15 m vysoký, koruna vejčitá až kulovitá, na obrysu nepravidelná, vzdušná, rychle rostoucí</text:p>
      <text:p text:style-name="Definition_20_Term_20_Tight">Kořen</text:p>
      <text:p text:style-name="Definition_20_Definition_20_Tight">kotevní</text:p>
      <text:p text:style-name="Definition_20_Term_20_Tight">Výhony</text:p>
      <text:p text:style-name="Definition_20_Definition_20_Tight">jen v mládí chlupaté, později lysé, červenohnědé až hnědošedé, s mnoha lenticelami</text:p>
      <text:p text:style-name="Definition_20_Term_20_Tight">Pupeny</text:p>
      <text:p text:style-name="Definition_20_Definition_20_Tight">vejčitě kuželovité až kuželovité, černohnědé, plstnaté až olysávající, nelepkavé</text:p>
      <text:p text:style-name="Definition_20_Term_20_Tight">Listy</text:p>
      <text:p text:style-name="Definition_20_Definition_20_Tight">zpeřené, s 9 - 11 – 19 lístky. Lístky 2,5 – 6 (-9) cm dlouhé, oválné až podlouhle kopinaté, báze asymetrická, vrchol špičatý, okraj pilovitý nebo pilovitě zubatý, líc tmavě zelený, lysý, matný, rub světle šedozelený, pouze v mládí chlupatý</text:p>
      <text:p text:style-name="Definition_20_Term_20_Tight">Květy</text:p>
      <text:p text:style-name="Definition_20_Definition_20_Tight">5–18 cm v průměru, ploché, husté, mnohokvěté</text:p>
      <text:p text:style-name="Definition_20_Term_20_Tight">Plody</text:p>
      <text:p text:style-name="Definition_20_Definition_20_Tight">malvice,(4 -) 6–9 mm v průměru, kulovité, oranžově červené až červené, kalich vytrvalý</text:p>
      <text:p text:style-name="Definition_20_Term_20_Tight">Kůra a borka</text:p>
      <text:p text:style-name="Definition_20_Definition_20_Tight">světle šedá, dlouho hladká s velkými lenticelami</text:p>
      <text:p text:style-name="Definition_20_Term_20_Tight">Možnost záměny taxonu (+ rozlišující rozhodný znak)</text:p>
      <text:p text:style-name="Definition_20_Definition_20_Tight">Fraxinus ornus (list celokrajný plody suché nažky)</text:p>
      <text:p text:style-name="Definition_20_Term_20_Tight">Dlouhověkost</text:p>
      <text:p text:style-name="Definition_20_Definition_20_Tight">krátkověká</text:p>
      <text:p text:style-name="Definition_20_Term_20_Tight">Doba rašení</text:p>
      <text:p text:style-name="Definition_20_Definition_20_Tight">Na jaře rašící (IV)</text:p>
      <text:h text:style-name="Heading_20_4" text:outline-level="4">Doba kvetení</text:h>
      <text:p text:style-name="Definition_20_Term_20_Tight">Začátek doby kvetení</text:p>
      <text:p text:style-name="Definition_20_Definition_20_Tight">Květen</text:p>
      <text:p text:style-name="Definition_20_Term_20_Tight">Konec doby kvetení</text:p>
      <text:p text:style-name="Definition_20_Definition_20_Tight">Červen</text:p>
      <text:p text:style-name="Definition_20_Term_20_Tight">Doba kvetení - poznámka</text:p>
      <text:p text:style-name="Definition_20_Definition_20_Tight">kvete v květnu</text:p>
      <text:h text:style-name="Heading_20_4" text:outline-level="4">Doba zrání</text:h>
      <text:p text:style-name="Definition_20_Term_20_Tight">Doba zrání - poznámka</text:p>
      <text:p text:style-name="Definition_20_Definition_20_Tight">plodí v srpnu až září</text:p>
      <text:h text:style-name="Heading_20_4" text:outline-level="4">Nároky na stanoviště</text:h>
      <text:p text:style-name="Definition_20_Term_20_Tight">Faktor světla</text:p>
      <text:p text:style-name="Definition_20_Definition_20_Tight">světlomilný, snese přístin</text:p>
      <text:p text:style-name="Definition_20_Term_20_Tight">Faktor světla - slunce</text:p>
      <text:p text:style-name="Definition_20_Definition_20_Tight">✓</text:p>
      <text:p text:style-name="Definition_20_Term_20_Tight">Faktor tepla</text:p>
      <text:p text:style-name="Definition_20_Definition_20_Tight">oblasti II-IV, hlavně v mládí mrazuvzdorný, celkově nenáročný, pionýrský</text:p>
      <text:p text:style-name="Definition_20_Term_20_Tight">Faktor vody</text:p>
      <text:p text:style-name="Definition_20_Definition_20_Tight">suchovzdorný</text:p>
      <text:p text:style-name="Definition_20_Term_20_Tight">Faktor půdy</text:p>
      <text:p text:style-name="Definition_20_Definition_20_Tight">na půdy nenáročný, spíše propustné</text:p>
      <text:h text:style-name="Heading_20_4" text:outline-level="4">Užitné vlastnosti</text:h>
      <text:p text:style-name="Definition_20_Term_20_Tight">Období hlavního estetického projevu</text:p>
      <text:p text:style-name="Definition_20_Definition_20_Tight">na podzim barví žlutě až tmavě červeně</text:p>
      <text:p text:style-name="Definition_20_Term_20_Tight">Použití - pro trvalky</text:p>
      <text:p text:style-name="Definition_20_Definition_20_Tight">OPD - Okraj porostu dřevin a VP - Volné plochy (otevřené, slunné, bez souvislého porostu dřevin)</text:p>
      <text:p text:style-name="Definition_20_Term_20_Tight">Použití</text:p>
      <text:p text:style-name="Definition_20_Definition_20_Tight">doplňková, meliorační, alejová dřevina, pro zalesňováví imisních holin</text:p>
      <text:p text:style-name="Definition_20_Term_20_Tight">Růstové i jiné druhově specifické vlastnosti</text:p>
      <text:p text:style-name="Definition_20_Definition_20_Tight">výrazný květem, plodem držícím dlouho do zimy, podzimním zbarvením listů</text:p>
      <text:h text:style-name="Heading_20_4" text:outline-level="4">Množení</text:h>
      <text:p text:style-name="Definition_20_Term_20_Tight">Množení</text:p>
      <text:p text:style-name="Definition_20_Definition_20_Tight">Předpěstování sadby, Dřevité řízky, Očkování a Roubování</text:p>
      <text:p text:style-name="Definition_20_Term_20_Tight">Množení - poznámka</text:p>
      <text:p text:style-name="Definition_20_Definition_20_Tight">slouží jako podnož pro druhy se zpeřenými listy</text:p>
      <text:p text:style-name="Definition_20_Term_20_Tight">Odrůdy</text:p>
      <text:p text:style-name="Definition_20_Definition_20_Tight">´Dirkenii´ - listy zpočátku zlatožluté, později zelené; ´Fastigiata´ (syn. f. pyramidalis Hort.) - sloupovitého vzrůstu, 5 – 8 m vysoký, ´Rossica´ - vzrůst shodný s typem, ale listy a plody větší. Lísky o trochu širší než u typu, ve spodní třetině celokrajné</text:p>
      <text:h text:style-name="Heading_20_4" text:outline-level="4">Celky sbírek</text:h>
      <text:p text:style-name="Definition_20_Term">Celky sbírek v areálu ZF</text:p>
      <text:list text:style-name="L1">
        <text:list-item>
          <text:p text:style-name="P1">
            <text:a xlink:type="simple" xlink:href="/taxon-locations/25" office:name="">
              <text:span text:style-name="Definition">Park - Růžový rybník a za turbínou / Zámecký park v Lednici</text:span>
            </text:a>
          </text:p>
        </text:list-item>
      </text:list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