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Mirabilis jalapa</text:h>
      <text:p text:style-name="Definition_20_Term_20_Tight">Název taxonu</text:p>
      <text:p text:style-name="Definition_20_Definition_20_Tight">Mirabilis jalapa</text:p>
      <text:p text:style-name="Definition_20_Term_20_Tight">Vědecký název taxonu</text:p>
      <text:p text:style-name="Definition_20_Definition_20_Tight">Mirabilis jalapa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nocenka jalapovitá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15" office:name="">
          <text:span text:style-name="Definition">Oxybaphus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Peru, Mexiko</text:p>
      <text:h text:style-name="Heading_20_4" text:outline-level="4">Zařazení</text:h>
      <text:p text:style-name="Definition_20_Term_20_Tight">Pěstitelská skupina</text:p>
      <text:p text:style-name="Definition_20_Definition_20_Tight">Hlíznatá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